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FB825" w14:textId="25BE0712" w:rsidR="00940EE7" w:rsidRPr="00940EE7" w:rsidRDefault="00E70151" w:rsidP="00940EE7">
      <w:pPr>
        <w:jc w:val="right"/>
        <w:rPr>
          <w:lang w:val="en-US"/>
        </w:rPr>
      </w:pPr>
      <w:r>
        <w:rPr>
          <w:lang w:val="en-US"/>
        </w:rPr>
        <w:t>23</w:t>
      </w:r>
      <w:r w:rsidR="00AB2DF3">
        <w:rPr>
          <w:lang w:val="en-US"/>
        </w:rPr>
        <w:t>/2021</w:t>
      </w:r>
    </w:p>
    <w:p w14:paraId="5BA7D820" w14:textId="5C3C74F5" w:rsidR="001A416F" w:rsidRDefault="005B380E" w:rsidP="005B380E">
      <w:pPr>
        <w:jc w:val="center"/>
        <w:rPr>
          <w:color w:val="00B0F0"/>
          <w:lang w:val="en-US"/>
        </w:rPr>
      </w:pPr>
      <w:r>
        <w:rPr>
          <w:color w:val="00B0F0"/>
          <w:lang w:val="en-US"/>
        </w:rPr>
        <w:t>PRESTON ST MARY PARISH COUNCIL</w:t>
      </w:r>
    </w:p>
    <w:p w14:paraId="511B367D" w14:textId="6840AB71" w:rsidR="005B380E" w:rsidRDefault="005B380E" w:rsidP="005B380E">
      <w:pPr>
        <w:jc w:val="center"/>
        <w:rPr>
          <w:b/>
          <w:lang w:val="en-US"/>
        </w:rPr>
      </w:pPr>
      <w:proofErr w:type="gramStart"/>
      <w:r>
        <w:rPr>
          <w:b/>
          <w:lang w:val="en-US"/>
        </w:rPr>
        <w:t>Minutes of a</w:t>
      </w:r>
      <w:r w:rsidR="006C55A6">
        <w:rPr>
          <w:b/>
          <w:lang w:val="en-US"/>
        </w:rPr>
        <w:t xml:space="preserve"> </w:t>
      </w:r>
      <w:r>
        <w:rPr>
          <w:b/>
          <w:lang w:val="en-US"/>
        </w:rPr>
        <w:t>Meeting of Preston St Mary Parish Council</w:t>
      </w:r>
      <w:r w:rsidR="005903B1">
        <w:rPr>
          <w:b/>
          <w:lang w:val="en-US"/>
        </w:rPr>
        <w:t>.</w:t>
      </w:r>
      <w:proofErr w:type="gramEnd"/>
    </w:p>
    <w:p w14:paraId="1C0644B6" w14:textId="7CAF816B" w:rsidR="005B380E" w:rsidRDefault="005903B1" w:rsidP="005B380E">
      <w:pPr>
        <w:jc w:val="center"/>
        <w:rPr>
          <w:b/>
          <w:lang w:val="en-US"/>
        </w:rPr>
      </w:pPr>
      <w:r>
        <w:rPr>
          <w:b/>
          <w:lang w:val="en-US"/>
        </w:rPr>
        <w:t xml:space="preserve"> </w:t>
      </w:r>
      <w:proofErr w:type="gramStart"/>
      <w:r w:rsidR="005B380E">
        <w:rPr>
          <w:b/>
          <w:lang w:val="en-US"/>
        </w:rPr>
        <w:t>held</w:t>
      </w:r>
      <w:proofErr w:type="gramEnd"/>
      <w:r w:rsidR="005B380E">
        <w:rPr>
          <w:b/>
          <w:lang w:val="en-US"/>
        </w:rPr>
        <w:t xml:space="preserve"> </w:t>
      </w:r>
      <w:r w:rsidR="003F7D36">
        <w:rPr>
          <w:b/>
          <w:lang w:val="en-US"/>
        </w:rPr>
        <w:t xml:space="preserve">on </w:t>
      </w:r>
      <w:r w:rsidR="00AB2DF3">
        <w:rPr>
          <w:b/>
          <w:lang w:val="en-US"/>
        </w:rPr>
        <w:t>05 January 2021 via zoom</w:t>
      </w:r>
      <w:r>
        <w:rPr>
          <w:b/>
          <w:lang w:val="en-US"/>
        </w:rPr>
        <w:t xml:space="preserve"> </w:t>
      </w:r>
    </w:p>
    <w:p w14:paraId="455F6AA6" w14:textId="7AECD95E" w:rsidR="005B380E" w:rsidRDefault="005B380E" w:rsidP="005B380E">
      <w:pPr>
        <w:rPr>
          <w:lang w:val="en-US"/>
        </w:rPr>
      </w:pPr>
      <w:r>
        <w:rPr>
          <w:b/>
          <w:lang w:val="en-US"/>
        </w:rPr>
        <w:t>Present:</w:t>
      </w:r>
      <w:r>
        <w:rPr>
          <w:lang w:val="en-US"/>
        </w:rPr>
        <w:t xml:space="preserve">  </w:t>
      </w:r>
      <w:r w:rsidR="005903B1">
        <w:rPr>
          <w:lang w:val="en-US"/>
        </w:rPr>
        <w:t xml:space="preserve">Chair Cllr Martin, </w:t>
      </w:r>
      <w:r>
        <w:rPr>
          <w:lang w:val="en-US"/>
        </w:rPr>
        <w:t>Cllr</w:t>
      </w:r>
      <w:r w:rsidR="00D4498F">
        <w:rPr>
          <w:lang w:val="en-US"/>
        </w:rPr>
        <w:t xml:space="preserve"> </w:t>
      </w:r>
      <w:r>
        <w:rPr>
          <w:lang w:val="en-US"/>
        </w:rPr>
        <w:t>Tasker</w:t>
      </w:r>
      <w:r w:rsidR="00E4371B">
        <w:rPr>
          <w:lang w:val="en-US"/>
        </w:rPr>
        <w:t xml:space="preserve">, Cllr </w:t>
      </w:r>
      <w:proofErr w:type="spellStart"/>
      <w:r w:rsidR="00E4371B">
        <w:rPr>
          <w:lang w:val="en-US"/>
        </w:rPr>
        <w:t>Korwin</w:t>
      </w:r>
      <w:proofErr w:type="spellEnd"/>
      <w:r w:rsidR="00573D38">
        <w:rPr>
          <w:lang w:val="en-US"/>
        </w:rPr>
        <w:t xml:space="preserve">, </w:t>
      </w:r>
      <w:r w:rsidR="00AB2DF3">
        <w:rPr>
          <w:lang w:val="en-US"/>
        </w:rPr>
        <w:t xml:space="preserve">Cllr Hanlon Cllr Luck </w:t>
      </w:r>
      <w:r w:rsidR="00573D38">
        <w:rPr>
          <w:lang w:val="en-US"/>
        </w:rPr>
        <w:t>together with t</w:t>
      </w:r>
      <w:r w:rsidR="00151C4F">
        <w:rPr>
          <w:lang w:val="en-US"/>
        </w:rPr>
        <w:t xml:space="preserve">he Parish Clerk, </w:t>
      </w:r>
      <w:r w:rsidR="00E4371B">
        <w:rPr>
          <w:lang w:val="en-US"/>
        </w:rPr>
        <w:t>Kay Shorter</w:t>
      </w:r>
      <w:r w:rsidR="006C55A6">
        <w:rPr>
          <w:lang w:val="en-US"/>
        </w:rPr>
        <w:t>.</w:t>
      </w:r>
      <w:r w:rsidR="005903B1">
        <w:rPr>
          <w:lang w:val="en-US"/>
        </w:rPr>
        <w:t xml:space="preserve"> </w:t>
      </w:r>
      <w:r w:rsidR="00E4371B">
        <w:rPr>
          <w:lang w:val="en-US"/>
        </w:rPr>
        <w:t>No Members of the public present</w:t>
      </w:r>
      <w:r w:rsidR="00887EFE">
        <w:rPr>
          <w:lang w:val="en-US"/>
        </w:rPr>
        <w:t>.</w:t>
      </w:r>
    </w:p>
    <w:p w14:paraId="5C9D5A2D" w14:textId="77777777" w:rsidR="00887EFE" w:rsidRDefault="00887EFE" w:rsidP="005B380E">
      <w:pPr>
        <w:rPr>
          <w:b/>
          <w:lang w:val="en-US"/>
        </w:rPr>
      </w:pPr>
    </w:p>
    <w:p w14:paraId="1066EAED" w14:textId="74EDADEF" w:rsidR="005B380E" w:rsidRPr="005B380E" w:rsidRDefault="00151C4F" w:rsidP="005B380E">
      <w:pPr>
        <w:pStyle w:val="ListParagraph"/>
        <w:numPr>
          <w:ilvl w:val="0"/>
          <w:numId w:val="1"/>
        </w:numPr>
        <w:rPr>
          <w:b/>
          <w:lang w:val="en-US"/>
        </w:rPr>
      </w:pPr>
      <w:r>
        <w:rPr>
          <w:b/>
          <w:u w:val="single"/>
          <w:lang w:val="en-US"/>
        </w:rPr>
        <w:t>Apologies</w:t>
      </w:r>
      <w:r w:rsidR="00217397">
        <w:rPr>
          <w:b/>
          <w:u w:val="single"/>
          <w:lang w:val="en-US"/>
        </w:rPr>
        <w:t>:</w:t>
      </w:r>
    </w:p>
    <w:p w14:paraId="418784BD" w14:textId="144441B7" w:rsidR="005B380E" w:rsidRDefault="00AB2DF3" w:rsidP="00AB2DF3">
      <w:pPr>
        <w:pStyle w:val="ListParagraph"/>
        <w:numPr>
          <w:ilvl w:val="0"/>
          <w:numId w:val="25"/>
        </w:numPr>
        <w:rPr>
          <w:lang w:val="en-US"/>
        </w:rPr>
      </w:pPr>
      <w:r>
        <w:rPr>
          <w:lang w:val="en-US"/>
        </w:rPr>
        <w:t xml:space="preserve">No apologies all councilors present </w:t>
      </w:r>
    </w:p>
    <w:p w14:paraId="1999BF22" w14:textId="77777777" w:rsidR="00AB2DF3" w:rsidRPr="005B380E" w:rsidRDefault="00AB2DF3" w:rsidP="00AB2DF3">
      <w:pPr>
        <w:pStyle w:val="ListParagraph"/>
        <w:ind w:left="2160"/>
        <w:rPr>
          <w:lang w:val="en-US"/>
        </w:rPr>
      </w:pPr>
    </w:p>
    <w:p w14:paraId="06FC2692" w14:textId="76CA6113" w:rsidR="005B380E" w:rsidRPr="00F14530" w:rsidRDefault="00F14530" w:rsidP="005B380E">
      <w:pPr>
        <w:pStyle w:val="ListParagraph"/>
        <w:numPr>
          <w:ilvl w:val="0"/>
          <w:numId w:val="1"/>
        </w:numPr>
        <w:rPr>
          <w:b/>
          <w:lang w:val="en-US"/>
        </w:rPr>
      </w:pPr>
      <w:r>
        <w:rPr>
          <w:b/>
          <w:u w:val="single"/>
          <w:lang w:val="en-US"/>
        </w:rPr>
        <w:t>To receive Members’ Declarations of Interest</w:t>
      </w:r>
      <w:r w:rsidR="00217397">
        <w:rPr>
          <w:b/>
          <w:u w:val="single"/>
          <w:lang w:val="en-US"/>
        </w:rPr>
        <w:t>:</w:t>
      </w:r>
    </w:p>
    <w:p w14:paraId="054230BB" w14:textId="30C9535E" w:rsidR="00F14530" w:rsidRDefault="006C55A6" w:rsidP="00F14530">
      <w:pPr>
        <w:pStyle w:val="ListParagraph"/>
        <w:numPr>
          <w:ilvl w:val="0"/>
          <w:numId w:val="3"/>
        </w:numPr>
        <w:rPr>
          <w:lang w:val="en-US"/>
        </w:rPr>
      </w:pPr>
      <w:r>
        <w:rPr>
          <w:lang w:val="en-US"/>
        </w:rPr>
        <w:t xml:space="preserve">Disclosures of pecuniary and </w:t>
      </w:r>
      <w:r w:rsidR="00EC783D">
        <w:rPr>
          <w:lang w:val="en-US"/>
        </w:rPr>
        <w:t>non-pecuniary</w:t>
      </w:r>
      <w:r>
        <w:rPr>
          <w:lang w:val="en-US"/>
        </w:rPr>
        <w:t xml:space="preserve"> interest for the Agenda under discussion – none;</w:t>
      </w:r>
    </w:p>
    <w:p w14:paraId="1374822F" w14:textId="2FCBD87C" w:rsidR="00F14530" w:rsidRDefault="00F14530" w:rsidP="00F14530">
      <w:pPr>
        <w:pStyle w:val="ListParagraph"/>
        <w:numPr>
          <w:ilvl w:val="0"/>
          <w:numId w:val="3"/>
        </w:numPr>
        <w:rPr>
          <w:lang w:val="en-US"/>
        </w:rPr>
      </w:pPr>
      <w:r>
        <w:rPr>
          <w:lang w:val="en-US"/>
        </w:rPr>
        <w:t>Declaration of gifts of hospitality – none</w:t>
      </w:r>
      <w:r w:rsidR="006C55A6">
        <w:rPr>
          <w:lang w:val="en-US"/>
        </w:rPr>
        <w:t>;</w:t>
      </w:r>
    </w:p>
    <w:p w14:paraId="14EFF96E" w14:textId="7393574C" w:rsidR="00F14530" w:rsidRPr="00F14530" w:rsidRDefault="00F14530" w:rsidP="00F14530">
      <w:pPr>
        <w:pStyle w:val="ListParagraph"/>
        <w:numPr>
          <w:ilvl w:val="0"/>
          <w:numId w:val="3"/>
        </w:numPr>
        <w:rPr>
          <w:lang w:val="en-US"/>
        </w:rPr>
      </w:pPr>
      <w:r>
        <w:rPr>
          <w:lang w:val="en-US"/>
        </w:rPr>
        <w:t>Requests for dispensation for pecuniary interest – no</w:t>
      </w:r>
      <w:r w:rsidR="006C55A6">
        <w:rPr>
          <w:lang w:val="en-US"/>
        </w:rPr>
        <w:t>t applicable.</w:t>
      </w:r>
    </w:p>
    <w:p w14:paraId="54A85D17" w14:textId="5A0812F2" w:rsidR="00F14530" w:rsidRDefault="00F14530" w:rsidP="00F14530">
      <w:pPr>
        <w:pStyle w:val="ListParagraph"/>
        <w:rPr>
          <w:b/>
          <w:lang w:val="en-US"/>
        </w:rPr>
      </w:pPr>
    </w:p>
    <w:p w14:paraId="5B036AD2" w14:textId="3BA84D96" w:rsidR="00AB2DF3" w:rsidRPr="00AB2DF3" w:rsidRDefault="00AB2DF3" w:rsidP="00AB2DF3">
      <w:pPr>
        <w:pStyle w:val="ListParagraph"/>
        <w:numPr>
          <w:ilvl w:val="0"/>
          <w:numId w:val="1"/>
        </w:numPr>
        <w:spacing w:after="200" w:line="240" w:lineRule="auto"/>
        <w:rPr>
          <w:b/>
          <w:sz w:val="24"/>
          <w:szCs w:val="20"/>
          <w:u w:val="single"/>
        </w:rPr>
      </w:pPr>
      <w:r w:rsidRPr="00AB2DF3">
        <w:rPr>
          <w:b/>
          <w:sz w:val="24"/>
          <w:szCs w:val="20"/>
          <w:u w:val="single"/>
        </w:rPr>
        <w:t xml:space="preserve">Planning Matters                                       </w:t>
      </w:r>
    </w:p>
    <w:p w14:paraId="2D25DFE5" w14:textId="77777777" w:rsidR="00AB2DF3" w:rsidRPr="00431A89" w:rsidRDefault="00AB2DF3" w:rsidP="00AB2DF3">
      <w:pPr>
        <w:pStyle w:val="ListParagraph"/>
        <w:rPr>
          <w:sz w:val="24"/>
          <w:szCs w:val="20"/>
        </w:rPr>
      </w:pPr>
      <w:r w:rsidRPr="00431A89">
        <w:rPr>
          <w:sz w:val="24"/>
          <w:szCs w:val="20"/>
        </w:rPr>
        <w:t xml:space="preserve">I              </w:t>
      </w:r>
      <w:proofErr w:type="gramStart"/>
      <w:r w:rsidRPr="00431A89">
        <w:rPr>
          <w:sz w:val="24"/>
          <w:szCs w:val="20"/>
        </w:rPr>
        <w:t>Planning</w:t>
      </w:r>
      <w:proofErr w:type="gramEnd"/>
      <w:r w:rsidRPr="00431A89">
        <w:rPr>
          <w:sz w:val="24"/>
          <w:szCs w:val="20"/>
        </w:rPr>
        <w:t xml:space="preserve"> ref DC/20/05556 Land to the south of the street</w:t>
      </w:r>
    </w:p>
    <w:p w14:paraId="210B135C" w14:textId="77777777" w:rsidR="00AB2DF3" w:rsidRPr="00431A89" w:rsidRDefault="00AB2DF3" w:rsidP="00AB2DF3">
      <w:pPr>
        <w:pStyle w:val="ListParagraph"/>
        <w:rPr>
          <w:sz w:val="24"/>
          <w:szCs w:val="20"/>
        </w:rPr>
      </w:pPr>
      <w:r w:rsidRPr="00431A89">
        <w:rPr>
          <w:sz w:val="24"/>
          <w:szCs w:val="20"/>
        </w:rPr>
        <w:t>Ii             Planning ref DC/20/05557 Land to the south of the street</w:t>
      </w:r>
    </w:p>
    <w:p w14:paraId="40F2689E" w14:textId="77777777" w:rsidR="00AB2DF3" w:rsidRDefault="00AB2DF3" w:rsidP="00AB2DF3">
      <w:pPr>
        <w:pStyle w:val="ListParagraph"/>
        <w:rPr>
          <w:sz w:val="24"/>
          <w:szCs w:val="20"/>
        </w:rPr>
      </w:pPr>
      <w:r w:rsidRPr="00431A89">
        <w:rPr>
          <w:sz w:val="24"/>
          <w:szCs w:val="20"/>
        </w:rPr>
        <w:t>Iii            Planning ref DC/20/05558 Land to the south of the street</w:t>
      </w:r>
    </w:p>
    <w:p w14:paraId="2A0B2A84" w14:textId="05374912" w:rsidR="00AB2DF3" w:rsidRDefault="00AB2DF3" w:rsidP="00AB2DF3">
      <w:pPr>
        <w:pStyle w:val="ListParagraph"/>
        <w:rPr>
          <w:sz w:val="24"/>
          <w:szCs w:val="20"/>
        </w:rPr>
      </w:pPr>
      <w:r>
        <w:rPr>
          <w:sz w:val="24"/>
          <w:szCs w:val="20"/>
        </w:rPr>
        <w:t>Councillors all support these proposed new build houses, but are requesting that the established hedgerow at the front of the properties remains intact, and would prefer that as many native British trees can be planted on the sites as possible.</w:t>
      </w:r>
    </w:p>
    <w:p w14:paraId="096AD064" w14:textId="77777777" w:rsidR="00AB2DF3" w:rsidRPr="00431A89" w:rsidRDefault="00AB2DF3" w:rsidP="00AB2DF3">
      <w:pPr>
        <w:pStyle w:val="ListParagraph"/>
        <w:rPr>
          <w:sz w:val="24"/>
          <w:szCs w:val="20"/>
        </w:rPr>
      </w:pPr>
    </w:p>
    <w:p w14:paraId="2EA45815" w14:textId="77777777" w:rsidR="00AB2DF3" w:rsidRDefault="00AB2DF3" w:rsidP="00AB2DF3">
      <w:pPr>
        <w:pStyle w:val="ListParagraph"/>
        <w:rPr>
          <w:sz w:val="24"/>
          <w:szCs w:val="20"/>
        </w:rPr>
      </w:pPr>
      <w:proofErr w:type="gramStart"/>
      <w:r w:rsidRPr="00431A89">
        <w:rPr>
          <w:sz w:val="24"/>
          <w:szCs w:val="20"/>
        </w:rPr>
        <w:t>Iv</w:t>
      </w:r>
      <w:proofErr w:type="gramEnd"/>
      <w:r w:rsidRPr="00431A89">
        <w:rPr>
          <w:sz w:val="24"/>
          <w:szCs w:val="20"/>
        </w:rPr>
        <w:t xml:space="preserve">            Planning ref DC/20/05736 Nova Scotia House</w:t>
      </w:r>
    </w:p>
    <w:p w14:paraId="34FAF91A" w14:textId="674D87B6" w:rsidR="00AB2DF3" w:rsidRDefault="00AB2DF3" w:rsidP="00AB2DF3">
      <w:pPr>
        <w:pStyle w:val="ListParagraph"/>
        <w:rPr>
          <w:sz w:val="24"/>
          <w:szCs w:val="20"/>
        </w:rPr>
      </w:pPr>
      <w:r>
        <w:rPr>
          <w:sz w:val="24"/>
          <w:szCs w:val="20"/>
        </w:rPr>
        <w:t xml:space="preserve">Councillors support this updated plan for improvements to this secluded property </w:t>
      </w:r>
    </w:p>
    <w:p w14:paraId="1B3331D0" w14:textId="77777777" w:rsidR="00AB2DF3" w:rsidRPr="00431A89" w:rsidRDefault="00AB2DF3" w:rsidP="00AB2DF3">
      <w:pPr>
        <w:pStyle w:val="ListParagraph"/>
        <w:rPr>
          <w:sz w:val="24"/>
          <w:szCs w:val="20"/>
        </w:rPr>
      </w:pPr>
    </w:p>
    <w:p w14:paraId="71D3D992" w14:textId="77777777" w:rsidR="00AB2DF3" w:rsidRPr="00431A89" w:rsidRDefault="00AB2DF3" w:rsidP="00AB2DF3">
      <w:pPr>
        <w:pStyle w:val="ListParagraph"/>
        <w:rPr>
          <w:sz w:val="24"/>
          <w:szCs w:val="20"/>
        </w:rPr>
      </w:pPr>
      <w:proofErr w:type="gramStart"/>
      <w:r w:rsidRPr="00431A89">
        <w:rPr>
          <w:sz w:val="24"/>
          <w:szCs w:val="20"/>
        </w:rPr>
        <w:t>v</w:t>
      </w:r>
      <w:proofErr w:type="gramEnd"/>
      <w:r w:rsidRPr="00431A89">
        <w:rPr>
          <w:sz w:val="24"/>
          <w:szCs w:val="20"/>
        </w:rPr>
        <w:t xml:space="preserve">             Planning ref DC/20/05887 Church Mouse Barn</w:t>
      </w:r>
    </w:p>
    <w:p w14:paraId="674E9BDD" w14:textId="77777777" w:rsidR="00AB2DF3" w:rsidRDefault="00AB2DF3" w:rsidP="00AB2DF3">
      <w:pPr>
        <w:pStyle w:val="ListParagraph"/>
        <w:rPr>
          <w:sz w:val="24"/>
          <w:szCs w:val="20"/>
        </w:rPr>
      </w:pPr>
      <w:proofErr w:type="gramStart"/>
      <w:r w:rsidRPr="00431A89">
        <w:rPr>
          <w:sz w:val="24"/>
          <w:szCs w:val="20"/>
        </w:rPr>
        <w:t>vi</w:t>
      </w:r>
      <w:proofErr w:type="gramEnd"/>
      <w:r w:rsidRPr="00431A89">
        <w:rPr>
          <w:sz w:val="24"/>
          <w:szCs w:val="20"/>
        </w:rPr>
        <w:t xml:space="preserve">            Planning ref DC/20/05888 Church Mouse Barn</w:t>
      </w:r>
    </w:p>
    <w:p w14:paraId="245C3F6A" w14:textId="2FAABD27" w:rsidR="00AB2DF3" w:rsidRPr="00431A89" w:rsidRDefault="00AB2DF3" w:rsidP="00AB2DF3">
      <w:pPr>
        <w:pStyle w:val="ListParagraph"/>
        <w:rPr>
          <w:sz w:val="24"/>
          <w:szCs w:val="20"/>
        </w:rPr>
      </w:pPr>
      <w:r>
        <w:rPr>
          <w:sz w:val="24"/>
          <w:szCs w:val="20"/>
        </w:rPr>
        <w:t>Councillors support both of these improvements to the property</w:t>
      </w:r>
      <w:r w:rsidR="000F13CF">
        <w:rPr>
          <w:sz w:val="24"/>
          <w:szCs w:val="20"/>
        </w:rPr>
        <w:t>, as</w:t>
      </w:r>
      <w:r>
        <w:rPr>
          <w:sz w:val="24"/>
          <w:szCs w:val="20"/>
        </w:rPr>
        <w:t xml:space="preserve"> the current barns are almost derelict it can only enhance the appearance of the property, although this property is on an un-adopted road and not visible to passing traffic, council appreciates the </w:t>
      </w:r>
      <w:proofErr w:type="gramStart"/>
      <w:r w:rsidR="00105184">
        <w:rPr>
          <w:sz w:val="24"/>
          <w:szCs w:val="20"/>
        </w:rPr>
        <w:t>occupiers</w:t>
      </w:r>
      <w:proofErr w:type="gramEnd"/>
      <w:r w:rsidR="00105184">
        <w:rPr>
          <w:sz w:val="24"/>
          <w:szCs w:val="20"/>
        </w:rPr>
        <w:t xml:space="preserve"> intent to improve the appearance. </w:t>
      </w:r>
    </w:p>
    <w:p w14:paraId="4DBE67CB" w14:textId="77777777" w:rsidR="00AB2DF3" w:rsidRDefault="00AB2DF3" w:rsidP="00AB2DF3">
      <w:pPr>
        <w:pStyle w:val="ListParagraph"/>
        <w:rPr>
          <w:sz w:val="24"/>
          <w:szCs w:val="20"/>
        </w:rPr>
      </w:pPr>
      <w:proofErr w:type="gramStart"/>
      <w:r w:rsidRPr="00431A89">
        <w:rPr>
          <w:sz w:val="24"/>
          <w:szCs w:val="20"/>
        </w:rPr>
        <w:t>vii</w:t>
      </w:r>
      <w:proofErr w:type="gramEnd"/>
      <w:r w:rsidRPr="00431A89">
        <w:rPr>
          <w:sz w:val="24"/>
          <w:szCs w:val="20"/>
        </w:rPr>
        <w:t xml:space="preserve">           Planning ref DC/20/04985 Model Farm discharge conditions</w:t>
      </w:r>
    </w:p>
    <w:p w14:paraId="1CA0AFEA" w14:textId="77777777" w:rsidR="00AB2DF3" w:rsidRDefault="00AB2DF3" w:rsidP="00AB2DF3">
      <w:pPr>
        <w:pStyle w:val="ListParagraph"/>
        <w:rPr>
          <w:sz w:val="24"/>
          <w:szCs w:val="20"/>
        </w:rPr>
      </w:pPr>
    </w:p>
    <w:p w14:paraId="3FCE37A2" w14:textId="7762DDA0" w:rsidR="00AB2DF3" w:rsidRPr="00105184" w:rsidRDefault="00AB2DF3" w:rsidP="00AB2DF3">
      <w:pPr>
        <w:pStyle w:val="ListParagraph"/>
        <w:numPr>
          <w:ilvl w:val="0"/>
          <w:numId w:val="1"/>
        </w:numPr>
        <w:spacing w:after="200" w:line="240" w:lineRule="auto"/>
        <w:rPr>
          <w:sz w:val="24"/>
          <w:szCs w:val="20"/>
        </w:rPr>
      </w:pPr>
      <w:r w:rsidRPr="00105184">
        <w:rPr>
          <w:b/>
          <w:sz w:val="24"/>
          <w:szCs w:val="20"/>
          <w:u w:val="single"/>
        </w:rPr>
        <w:t>Public Forum</w:t>
      </w:r>
      <w:r w:rsidR="00105184" w:rsidRPr="00105184">
        <w:rPr>
          <w:b/>
          <w:sz w:val="24"/>
          <w:szCs w:val="20"/>
          <w:u w:val="single"/>
        </w:rPr>
        <w:t xml:space="preserve">  </w:t>
      </w:r>
      <w:r w:rsidR="00105184" w:rsidRPr="00105184">
        <w:rPr>
          <w:sz w:val="24"/>
          <w:szCs w:val="20"/>
        </w:rPr>
        <w:t>no members of the public asked to join the meeting</w:t>
      </w:r>
    </w:p>
    <w:p w14:paraId="66495C5F" w14:textId="77777777" w:rsidR="00887EFE" w:rsidRDefault="00887EFE" w:rsidP="0095057F">
      <w:pPr>
        <w:pStyle w:val="ListParagraph"/>
        <w:ind w:left="1440"/>
        <w:jc w:val="right"/>
        <w:rPr>
          <w:bCs/>
          <w:lang w:val="en-US"/>
        </w:rPr>
      </w:pPr>
    </w:p>
    <w:p w14:paraId="164A1ADD" w14:textId="77777777" w:rsidR="008A4516" w:rsidRDefault="008A4516" w:rsidP="0095057F">
      <w:pPr>
        <w:pStyle w:val="ListParagraph"/>
        <w:ind w:left="1440"/>
        <w:jc w:val="right"/>
        <w:rPr>
          <w:bCs/>
          <w:lang w:val="en-US"/>
        </w:rPr>
      </w:pPr>
    </w:p>
    <w:p w14:paraId="0A4770C3" w14:textId="5CBFB319" w:rsidR="00E05D54" w:rsidRPr="00E05D54" w:rsidRDefault="00252A69" w:rsidP="00E05D54">
      <w:pPr>
        <w:pStyle w:val="ListParagraph"/>
        <w:numPr>
          <w:ilvl w:val="0"/>
          <w:numId w:val="1"/>
        </w:numPr>
        <w:rPr>
          <w:b/>
          <w:lang w:val="en-US"/>
        </w:rPr>
      </w:pPr>
      <w:r w:rsidRPr="00E05D54">
        <w:rPr>
          <w:b/>
          <w:u w:val="single"/>
          <w:lang w:val="en-US"/>
        </w:rPr>
        <w:t>Clerk’s Report:</w:t>
      </w:r>
      <w:r w:rsidR="00E05D54" w:rsidRPr="00E05D54">
        <w:rPr>
          <w:b/>
          <w:u w:val="single"/>
          <w:lang w:val="en-US"/>
        </w:rPr>
        <w:t xml:space="preserve">  </w:t>
      </w:r>
      <w:r w:rsidR="00E05D54" w:rsidRPr="00E05D54">
        <w:rPr>
          <w:lang w:val="en-US"/>
        </w:rPr>
        <w:t xml:space="preserve">Clerk </w:t>
      </w:r>
      <w:r w:rsidR="00105184">
        <w:rPr>
          <w:lang w:val="en-US"/>
        </w:rPr>
        <w:t xml:space="preserve">reported that has spoken to Barclays bank with regard to the change of signatories, they confirmed will be in names of Richard Martin and Kay Shorter as of 08/01/2021. Clerk also asked if any other councilors would be happy to be added to the signatories on the account. 2 more councilors have agreed.  </w:t>
      </w:r>
    </w:p>
    <w:p w14:paraId="709EB9CA" w14:textId="0621F13E" w:rsidR="0095057F" w:rsidRPr="001C5C37" w:rsidRDefault="00E70151" w:rsidP="0043051F">
      <w:pPr>
        <w:ind w:left="7920"/>
        <w:rPr>
          <w:b/>
          <w:bCs/>
          <w:lang w:val="en-US"/>
        </w:rPr>
      </w:pPr>
      <w:bookmarkStart w:id="0" w:name="_GoBack"/>
      <w:r w:rsidRPr="001C5C37">
        <w:rPr>
          <w:b/>
          <w:bCs/>
          <w:lang w:val="en-US"/>
        </w:rPr>
        <w:lastRenderedPageBreak/>
        <w:t>23</w:t>
      </w:r>
      <w:r w:rsidR="0043051F" w:rsidRPr="001C5C37">
        <w:rPr>
          <w:b/>
          <w:bCs/>
          <w:lang w:val="en-US"/>
        </w:rPr>
        <w:t>/2021</w:t>
      </w:r>
    </w:p>
    <w:bookmarkEnd w:id="0"/>
    <w:p w14:paraId="5729B8DD" w14:textId="77777777" w:rsidR="0095057F" w:rsidRPr="0095057F" w:rsidRDefault="0095057F" w:rsidP="0095057F">
      <w:pPr>
        <w:rPr>
          <w:lang w:val="en-US"/>
        </w:rPr>
      </w:pPr>
      <w:r w:rsidRPr="0095057F">
        <w:rPr>
          <w:lang w:val="en-US"/>
        </w:rPr>
        <w:tab/>
      </w:r>
      <w:r w:rsidRPr="0095057F">
        <w:rPr>
          <w:lang w:val="en-US"/>
        </w:rPr>
        <w:tab/>
      </w:r>
      <w:r w:rsidRPr="0095057F">
        <w:rPr>
          <w:lang w:val="en-US"/>
        </w:rPr>
        <w:tab/>
      </w:r>
      <w:r w:rsidRPr="0095057F">
        <w:rPr>
          <w:lang w:val="en-US"/>
        </w:rPr>
        <w:tab/>
      </w:r>
      <w:r w:rsidRPr="0095057F">
        <w:rPr>
          <w:lang w:val="en-US"/>
        </w:rPr>
        <w:tab/>
      </w:r>
      <w:r w:rsidRPr="0095057F">
        <w:rPr>
          <w:lang w:val="en-US"/>
        </w:rPr>
        <w:tab/>
      </w:r>
      <w:r w:rsidRPr="0095057F">
        <w:rPr>
          <w:lang w:val="en-US"/>
        </w:rPr>
        <w:tab/>
      </w:r>
      <w:r w:rsidRPr="0095057F">
        <w:rPr>
          <w:lang w:val="en-US"/>
        </w:rPr>
        <w:tab/>
      </w:r>
      <w:r w:rsidRPr="0095057F">
        <w:rPr>
          <w:lang w:val="en-US"/>
        </w:rPr>
        <w:tab/>
      </w:r>
      <w:r w:rsidRPr="0095057F">
        <w:rPr>
          <w:lang w:val="en-US"/>
        </w:rPr>
        <w:tab/>
      </w:r>
    </w:p>
    <w:p w14:paraId="2DE64803" w14:textId="400E1C04" w:rsidR="00805021" w:rsidRPr="00805021" w:rsidRDefault="00805021" w:rsidP="00B8406B">
      <w:pPr>
        <w:pStyle w:val="ListParagraph"/>
        <w:numPr>
          <w:ilvl w:val="0"/>
          <w:numId w:val="1"/>
        </w:numPr>
        <w:rPr>
          <w:b/>
          <w:lang w:val="en-US"/>
        </w:rPr>
      </w:pPr>
      <w:r>
        <w:rPr>
          <w:b/>
          <w:u w:val="single"/>
          <w:lang w:val="en-US"/>
        </w:rPr>
        <w:t xml:space="preserve">Cllrs Reports:  </w:t>
      </w:r>
    </w:p>
    <w:p w14:paraId="0F468BA9" w14:textId="4A7325B4" w:rsidR="00105184" w:rsidRDefault="00105184" w:rsidP="00105184">
      <w:pPr>
        <w:pStyle w:val="ListParagraph"/>
        <w:rPr>
          <w:bCs/>
          <w:lang w:val="en-US"/>
        </w:rPr>
      </w:pPr>
      <w:r>
        <w:rPr>
          <w:bCs/>
          <w:lang w:val="en-US"/>
        </w:rPr>
        <w:t>Council was in agreement that we should try to install a defibrillator in the village, probably at a site on the village hall ground.  Clerk to look into this</w:t>
      </w:r>
      <w:r w:rsidR="00EC783D">
        <w:rPr>
          <w:bCs/>
          <w:lang w:val="en-US"/>
        </w:rPr>
        <w:t>.</w:t>
      </w:r>
    </w:p>
    <w:p w14:paraId="4A97953C" w14:textId="0322DC42" w:rsidR="007D4546" w:rsidRDefault="007D4546" w:rsidP="00105184">
      <w:pPr>
        <w:pStyle w:val="ListParagraph"/>
        <w:rPr>
          <w:bCs/>
          <w:lang w:val="en-US"/>
        </w:rPr>
      </w:pPr>
      <w:r>
        <w:rPr>
          <w:bCs/>
          <w:lang w:val="en-US"/>
        </w:rPr>
        <w:t xml:space="preserve">Council want to look into setting up a </w:t>
      </w:r>
      <w:proofErr w:type="spellStart"/>
      <w:r>
        <w:rPr>
          <w:bCs/>
          <w:lang w:val="en-US"/>
        </w:rPr>
        <w:t>neigbourhood</w:t>
      </w:r>
      <w:proofErr w:type="spellEnd"/>
      <w:r>
        <w:rPr>
          <w:bCs/>
          <w:lang w:val="en-US"/>
        </w:rPr>
        <w:t xml:space="preserve"> plan for Preston St Mary, to include a policy on hedgerow and tree </w:t>
      </w:r>
      <w:proofErr w:type="gramStart"/>
      <w:r>
        <w:rPr>
          <w:bCs/>
          <w:lang w:val="en-US"/>
        </w:rPr>
        <w:t>planting  for</w:t>
      </w:r>
      <w:proofErr w:type="gramEnd"/>
      <w:r>
        <w:rPr>
          <w:bCs/>
          <w:lang w:val="en-US"/>
        </w:rPr>
        <w:t xml:space="preserve"> the parish. </w:t>
      </w:r>
    </w:p>
    <w:p w14:paraId="20688905" w14:textId="77777777" w:rsidR="00105184" w:rsidRDefault="00105184" w:rsidP="00105184">
      <w:pPr>
        <w:pStyle w:val="ListParagraph"/>
        <w:rPr>
          <w:bCs/>
          <w:lang w:val="en-US"/>
        </w:rPr>
      </w:pPr>
    </w:p>
    <w:p w14:paraId="0377CFFC" w14:textId="1F02BE7B" w:rsidR="00156930" w:rsidRDefault="00B8406B" w:rsidP="00105184">
      <w:pPr>
        <w:pStyle w:val="ListParagraph"/>
        <w:rPr>
          <w:b/>
          <w:lang w:val="en-US"/>
        </w:rPr>
      </w:pPr>
      <w:r>
        <w:rPr>
          <w:b/>
          <w:u w:val="single"/>
          <w:lang w:val="en-US"/>
        </w:rPr>
        <w:t>Date of next meeting:</w:t>
      </w:r>
      <w:r w:rsidR="00887EFE">
        <w:rPr>
          <w:b/>
          <w:lang w:val="en-US"/>
        </w:rPr>
        <w:t xml:space="preserve"> </w:t>
      </w:r>
      <w:r w:rsidR="00156930">
        <w:rPr>
          <w:b/>
          <w:lang w:val="en-US"/>
        </w:rPr>
        <w:t xml:space="preserve"> </w:t>
      </w:r>
      <w:proofErr w:type="gramStart"/>
      <w:r w:rsidR="00156930">
        <w:rPr>
          <w:b/>
          <w:lang w:val="en-US"/>
        </w:rPr>
        <w:t xml:space="preserve">Tuesday </w:t>
      </w:r>
      <w:r w:rsidR="00EC783D">
        <w:rPr>
          <w:b/>
          <w:lang w:val="en-US"/>
        </w:rPr>
        <w:t xml:space="preserve"> 26</w:t>
      </w:r>
      <w:r w:rsidR="00EC783D" w:rsidRPr="00EC783D">
        <w:rPr>
          <w:b/>
          <w:vertAlign w:val="superscript"/>
          <w:lang w:val="en-US"/>
        </w:rPr>
        <w:t>th</w:t>
      </w:r>
      <w:proofErr w:type="gramEnd"/>
      <w:r w:rsidR="00EC783D">
        <w:rPr>
          <w:b/>
          <w:lang w:val="en-US"/>
        </w:rPr>
        <w:t xml:space="preserve"> January 2021</w:t>
      </w:r>
    </w:p>
    <w:p w14:paraId="2E12DFB6" w14:textId="77777777" w:rsidR="00156930" w:rsidRPr="00156930" w:rsidRDefault="00156930" w:rsidP="00156930">
      <w:pPr>
        <w:rPr>
          <w:b/>
          <w:lang w:val="en-US"/>
        </w:rPr>
      </w:pPr>
    </w:p>
    <w:p w14:paraId="16CB0D7D" w14:textId="35B06082" w:rsidR="001C457B" w:rsidRPr="005B380E" w:rsidRDefault="00732DC9" w:rsidP="00156930">
      <w:pPr>
        <w:pStyle w:val="ListParagraph"/>
        <w:numPr>
          <w:ilvl w:val="0"/>
          <w:numId w:val="1"/>
        </w:numPr>
        <w:rPr>
          <w:b/>
          <w:lang w:val="en-US"/>
        </w:rPr>
      </w:pPr>
      <w:r>
        <w:rPr>
          <w:b/>
          <w:lang w:val="en-US"/>
        </w:rPr>
        <w:t xml:space="preserve">Meeting closed:  </w:t>
      </w:r>
      <w:r w:rsidR="00156930">
        <w:rPr>
          <w:b/>
          <w:lang w:val="en-US"/>
        </w:rPr>
        <w:t>8.</w:t>
      </w:r>
      <w:r w:rsidR="00EC783D">
        <w:rPr>
          <w:b/>
          <w:lang w:val="en-US"/>
        </w:rPr>
        <w:t>02pm</w:t>
      </w:r>
    </w:p>
    <w:sectPr w:rsidR="001C457B" w:rsidRPr="005B38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60CF9" w14:textId="77777777" w:rsidR="00F15DEF" w:rsidRDefault="00F15DEF" w:rsidP="00116BA7">
      <w:pPr>
        <w:spacing w:after="0" w:line="240" w:lineRule="auto"/>
      </w:pPr>
      <w:r>
        <w:separator/>
      </w:r>
    </w:p>
  </w:endnote>
  <w:endnote w:type="continuationSeparator" w:id="0">
    <w:p w14:paraId="5E4C1AB7" w14:textId="77777777" w:rsidR="00F15DEF" w:rsidRDefault="00F15DEF" w:rsidP="0011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DA1F2" w14:textId="77777777" w:rsidR="00F15DEF" w:rsidRDefault="00F15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9ADE7" w14:textId="6745BC42" w:rsidR="00F15DEF" w:rsidRPr="00116BA7" w:rsidRDefault="00F15DEF">
    <w:pPr>
      <w:pStyle w:val="Footer"/>
      <w:rPr>
        <w:lang w:val="en-US"/>
      </w:rPr>
    </w:pPr>
    <w:r>
      <w:rPr>
        <w:lang w:val="en-US"/>
      </w:rPr>
      <w:t>Signed……………………………………………….</w:t>
    </w:r>
    <w:r>
      <w:rPr>
        <w:lang w:val="en-US"/>
      </w:rPr>
      <w:tab/>
    </w:r>
    <w:r>
      <w:rPr>
        <w:lang w:val="en-US"/>
      </w:rPr>
      <w:tab/>
      <w:t>Dated…………………………………………………..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DF734" w14:textId="77777777" w:rsidR="00F15DEF" w:rsidRDefault="00F15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C1BE4" w14:textId="77777777" w:rsidR="00F15DEF" w:rsidRDefault="00F15DEF" w:rsidP="00116BA7">
      <w:pPr>
        <w:spacing w:after="0" w:line="240" w:lineRule="auto"/>
      </w:pPr>
      <w:r>
        <w:separator/>
      </w:r>
    </w:p>
  </w:footnote>
  <w:footnote w:type="continuationSeparator" w:id="0">
    <w:p w14:paraId="246846F9" w14:textId="77777777" w:rsidR="00F15DEF" w:rsidRDefault="00F15DEF" w:rsidP="00116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CDEC6" w14:textId="77777777" w:rsidR="00F15DEF" w:rsidRDefault="00F15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05A6" w14:textId="369AEECE" w:rsidR="00F15DEF" w:rsidRDefault="00F15D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3AAD" w14:textId="77777777" w:rsidR="00F15DEF" w:rsidRDefault="00F15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D22"/>
    <w:multiLevelType w:val="hybridMultilevel"/>
    <w:tmpl w:val="7E701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27579C"/>
    <w:multiLevelType w:val="hybridMultilevel"/>
    <w:tmpl w:val="BDECA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97743C"/>
    <w:multiLevelType w:val="hybridMultilevel"/>
    <w:tmpl w:val="AFF01706"/>
    <w:lvl w:ilvl="0" w:tplc="9FEE0538">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4CF7CF3"/>
    <w:multiLevelType w:val="hybridMultilevel"/>
    <w:tmpl w:val="7C44AC92"/>
    <w:lvl w:ilvl="0" w:tplc="0C346B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B820C7"/>
    <w:multiLevelType w:val="hybridMultilevel"/>
    <w:tmpl w:val="16DA2E70"/>
    <w:lvl w:ilvl="0" w:tplc="0492BB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1DA55BF"/>
    <w:multiLevelType w:val="hybridMultilevel"/>
    <w:tmpl w:val="ED6AB426"/>
    <w:lvl w:ilvl="0" w:tplc="E72ADE90">
      <w:start w:val="1"/>
      <w:numFmt w:val="lowerRoman"/>
      <w:lvlText w:val="(%1)"/>
      <w:lvlJc w:val="left"/>
      <w:pPr>
        <w:ind w:left="1571"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23E50B7"/>
    <w:multiLevelType w:val="hybridMultilevel"/>
    <w:tmpl w:val="9DAAEABC"/>
    <w:lvl w:ilvl="0" w:tplc="7EF28C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2D6FDF"/>
    <w:multiLevelType w:val="hybridMultilevel"/>
    <w:tmpl w:val="A106DCC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E261CC"/>
    <w:multiLevelType w:val="hybridMultilevel"/>
    <w:tmpl w:val="9E36134C"/>
    <w:lvl w:ilvl="0" w:tplc="4BD8FC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0530E94"/>
    <w:multiLevelType w:val="hybridMultilevel"/>
    <w:tmpl w:val="440AA5F4"/>
    <w:lvl w:ilvl="0" w:tplc="63D42C7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4D17ED1"/>
    <w:multiLevelType w:val="hybridMultilevel"/>
    <w:tmpl w:val="9A6A645A"/>
    <w:lvl w:ilvl="0" w:tplc="973EC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5595404"/>
    <w:multiLevelType w:val="hybridMultilevel"/>
    <w:tmpl w:val="826AAA18"/>
    <w:lvl w:ilvl="0" w:tplc="A53EED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883279C"/>
    <w:multiLevelType w:val="hybridMultilevel"/>
    <w:tmpl w:val="5712C6E4"/>
    <w:lvl w:ilvl="0" w:tplc="6E88EA4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3BF27589"/>
    <w:multiLevelType w:val="hybridMultilevel"/>
    <w:tmpl w:val="D02485C6"/>
    <w:lvl w:ilvl="0" w:tplc="8EA038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35A0B34"/>
    <w:multiLevelType w:val="hybridMultilevel"/>
    <w:tmpl w:val="063EFB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48715060"/>
    <w:multiLevelType w:val="hybridMultilevel"/>
    <w:tmpl w:val="32C64458"/>
    <w:lvl w:ilvl="0" w:tplc="4D38AD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CB75520"/>
    <w:multiLevelType w:val="hybridMultilevel"/>
    <w:tmpl w:val="7DE419E4"/>
    <w:lvl w:ilvl="0" w:tplc="FA10DC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F0C438E"/>
    <w:multiLevelType w:val="hybridMultilevel"/>
    <w:tmpl w:val="45702AB2"/>
    <w:lvl w:ilvl="0" w:tplc="C990171E">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110264E"/>
    <w:multiLevelType w:val="hybridMultilevel"/>
    <w:tmpl w:val="CEC6F960"/>
    <w:lvl w:ilvl="0" w:tplc="A51252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1736331"/>
    <w:multiLevelType w:val="hybridMultilevel"/>
    <w:tmpl w:val="A150239E"/>
    <w:lvl w:ilvl="0" w:tplc="00DC3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3384C7B"/>
    <w:multiLevelType w:val="hybridMultilevel"/>
    <w:tmpl w:val="1ABE5E42"/>
    <w:lvl w:ilvl="0" w:tplc="931628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B1508B3"/>
    <w:multiLevelType w:val="hybridMultilevel"/>
    <w:tmpl w:val="77822BDE"/>
    <w:lvl w:ilvl="0" w:tplc="694E50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B725F3B"/>
    <w:multiLevelType w:val="hybridMultilevel"/>
    <w:tmpl w:val="54163D44"/>
    <w:lvl w:ilvl="0" w:tplc="966ACA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B841DF7"/>
    <w:multiLevelType w:val="hybridMultilevel"/>
    <w:tmpl w:val="E56AD8F6"/>
    <w:lvl w:ilvl="0" w:tplc="6CA437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5DC7166"/>
    <w:multiLevelType w:val="hybridMultilevel"/>
    <w:tmpl w:val="09CC492E"/>
    <w:lvl w:ilvl="0" w:tplc="968CE1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EA61D74"/>
    <w:multiLevelType w:val="hybridMultilevel"/>
    <w:tmpl w:val="EB2E0682"/>
    <w:lvl w:ilvl="0" w:tplc="D41CF6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24"/>
  </w:num>
  <w:num w:numId="3">
    <w:abstractNumId w:val="10"/>
  </w:num>
  <w:num w:numId="4">
    <w:abstractNumId w:val="3"/>
  </w:num>
  <w:num w:numId="5">
    <w:abstractNumId w:val="11"/>
  </w:num>
  <w:num w:numId="6">
    <w:abstractNumId w:val="6"/>
  </w:num>
  <w:num w:numId="7">
    <w:abstractNumId w:val="18"/>
  </w:num>
  <w:num w:numId="8">
    <w:abstractNumId w:val="23"/>
  </w:num>
  <w:num w:numId="9">
    <w:abstractNumId w:val="21"/>
  </w:num>
  <w:num w:numId="10">
    <w:abstractNumId w:val="4"/>
  </w:num>
  <w:num w:numId="11">
    <w:abstractNumId w:val="13"/>
  </w:num>
  <w:num w:numId="12">
    <w:abstractNumId w:val="15"/>
  </w:num>
  <w:num w:numId="13">
    <w:abstractNumId w:val="9"/>
  </w:num>
  <w:num w:numId="14">
    <w:abstractNumId w:val="17"/>
  </w:num>
  <w:num w:numId="15">
    <w:abstractNumId w:val="19"/>
  </w:num>
  <w:num w:numId="16">
    <w:abstractNumId w:val="22"/>
  </w:num>
  <w:num w:numId="17">
    <w:abstractNumId w:val="0"/>
  </w:num>
  <w:num w:numId="18">
    <w:abstractNumId w:val="2"/>
  </w:num>
  <w:num w:numId="19">
    <w:abstractNumId w:val="14"/>
  </w:num>
  <w:num w:numId="20">
    <w:abstractNumId w:val="20"/>
  </w:num>
  <w:num w:numId="21">
    <w:abstractNumId w:val="8"/>
  </w:num>
  <w:num w:numId="22">
    <w:abstractNumId w:val="25"/>
  </w:num>
  <w:num w:numId="23">
    <w:abstractNumId w:val="5"/>
  </w:num>
  <w:num w:numId="24">
    <w:abstractNumId w:val="16"/>
  </w:num>
  <w:num w:numId="25">
    <w:abstractNumId w:val="1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0E"/>
    <w:rsid w:val="00005801"/>
    <w:rsid w:val="00027A4D"/>
    <w:rsid w:val="00036DEA"/>
    <w:rsid w:val="00047282"/>
    <w:rsid w:val="00052A85"/>
    <w:rsid w:val="00054390"/>
    <w:rsid w:val="000649E6"/>
    <w:rsid w:val="00074DB7"/>
    <w:rsid w:val="00086548"/>
    <w:rsid w:val="000959C6"/>
    <w:rsid w:val="00095C39"/>
    <w:rsid w:val="000A3D15"/>
    <w:rsid w:val="000D60E5"/>
    <w:rsid w:val="000E70D0"/>
    <w:rsid w:val="000F13CF"/>
    <w:rsid w:val="00105184"/>
    <w:rsid w:val="001131EB"/>
    <w:rsid w:val="00116BA7"/>
    <w:rsid w:val="0012452D"/>
    <w:rsid w:val="00133D74"/>
    <w:rsid w:val="00151C4F"/>
    <w:rsid w:val="00155E46"/>
    <w:rsid w:val="00156930"/>
    <w:rsid w:val="00156E0E"/>
    <w:rsid w:val="001714CC"/>
    <w:rsid w:val="001920A7"/>
    <w:rsid w:val="00195C95"/>
    <w:rsid w:val="001A416F"/>
    <w:rsid w:val="001B215E"/>
    <w:rsid w:val="001C07BD"/>
    <w:rsid w:val="001C457B"/>
    <w:rsid w:val="001C5C37"/>
    <w:rsid w:val="001D3325"/>
    <w:rsid w:val="001D56F2"/>
    <w:rsid w:val="001D5C7F"/>
    <w:rsid w:val="001F7A34"/>
    <w:rsid w:val="00204BF0"/>
    <w:rsid w:val="00217397"/>
    <w:rsid w:val="00227667"/>
    <w:rsid w:val="00252A69"/>
    <w:rsid w:val="0027295C"/>
    <w:rsid w:val="002813CF"/>
    <w:rsid w:val="002876E3"/>
    <w:rsid w:val="002D1926"/>
    <w:rsid w:val="002E59BC"/>
    <w:rsid w:val="002F499D"/>
    <w:rsid w:val="003205E0"/>
    <w:rsid w:val="00336D0F"/>
    <w:rsid w:val="00344896"/>
    <w:rsid w:val="00346B65"/>
    <w:rsid w:val="00350049"/>
    <w:rsid w:val="00364509"/>
    <w:rsid w:val="003878A7"/>
    <w:rsid w:val="00392951"/>
    <w:rsid w:val="003A73F4"/>
    <w:rsid w:val="003B0FB9"/>
    <w:rsid w:val="003B4914"/>
    <w:rsid w:val="003B7211"/>
    <w:rsid w:val="003E70B2"/>
    <w:rsid w:val="003F7D36"/>
    <w:rsid w:val="0043051F"/>
    <w:rsid w:val="00455FA3"/>
    <w:rsid w:val="0045626C"/>
    <w:rsid w:val="0045672F"/>
    <w:rsid w:val="004830DE"/>
    <w:rsid w:val="004B0CF9"/>
    <w:rsid w:val="004B1A79"/>
    <w:rsid w:val="004B3F46"/>
    <w:rsid w:val="004C597E"/>
    <w:rsid w:val="004D471F"/>
    <w:rsid w:val="004E152D"/>
    <w:rsid w:val="00500150"/>
    <w:rsid w:val="00553EAC"/>
    <w:rsid w:val="00572CF1"/>
    <w:rsid w:val="00573D38"/>
    <w:rsid w:val="005903B1"/>
    <w:rsid w:val="00592C03"/>
    <w:rsid w:val="005971AF"/>
    <w:rsid w:val="005A6057"/>
    <w:rsid w:val="005B19C4"/>
    <w:rsid w:val="005B380E"/>
    <w:rsid w:val="005C270F"/>
    <w:rsid w:val="005C4B67"/>
    <w:rsid w:val="005C5875"/>
    <w:rsid w:val="005D17B5"/>
    <w:rsid w:val="005E6388"/>
    <w:rsid w:val="005E6B67"/>
    <w:rsid w:val="005F76BA"/>
    <w:rsid w:val="00601872"/>
    <w:rsid w:val="00623003"/>
    <w:rsid w:val="00633D72"/>
    <w:rsid w:val="00647ADD"/>
    <w:rsid w:val="00662EED"/>
    <w:rsid w:val="006669A9"/>
    <w:rsid w:val="006A324C"/>
    <w:rsid w:val="006A5B28"/>
    <w:rsid w:val="006B03C8"/>
    <w:rsid w:val="006B4B70"/>
    <w:rsid w:val="006B68CD"/>
    <w:rsid w:val="006C55A6"/>
    <w:rsid w:val="006C629E"/>
    <w:rsid w:val="006E3CEF"/>
    <w:rsid w:val="006F78A4"/>
    <w:rsid w:val="00703E90"/>
    <w:rsid w:val="00706400"/>
    <w:rsid w:val="00732DC9"/>
    <w:rsid w:val="00753EE0"/>
    <w:rsid w:val="007620A8"/>
    <w:rsid w:val="00776823"/>
    <w:rsid w:val="00780491"/>
    <w:rsid w:val="00790E02"/>
    <w:rsid w:val="00792497"/>
    <w:rsid w:val="00797FF0"/>
    <w:rsid w:val="007A0DE2"/>
    <w:rsid w:val="007A5F4D"/>
    <w:rsid w:val="007B607E"/>
    <w:rsid w:val="007B660C"/>
    <w:rsid w:val="007C6287"/>
    <w:rsid w:val="007D4546"/>
    <w:rsid w:val="007E4903"/>
    <w:rsid w:val="00800E45"/>
    <w:rsid w:val="00805021"/>
    <w:rsid w:val="00823DCC"/>
    <w:rsid w:val="00826A5B"/>
    <w:rsid w:val="00830ED0"/>
    <w:rsid w:val="00835DC4"/>
    <w:rsid w:val="008460A5"/>
    <w:rsid w:val="008765C9"/>
    <w:rsid w:val="00887EFE"/>
    <w:rsid w:val="00894B0D"/>
    <w:rsid w:val="00894F23"/>
    <w:rsid w:val="008A4516"/>
    <w:rsid w:val="008A5BF6"/>
    <w:rsid w:val="008B22A8"/>
    <w:rsid w:val="008C4B4E"/>
    <w:rsid w:val="008C7EA9"/>
    <w:rsid w:val="008D3FD5"/>
    <w:rsid w:val="0091106E"/>
    <w:rsid w:val="009118C2"/>
    <w:rsid w:val="00914B73"/>
    <w:rsid w:val="00925D8E"/>
    <w:rsid w:val="00940EE7"/>
    <w:rsid w:val="0095057F"/>
    <w:rsid w:val="00957AD0"/>
    <w:rsid w:val="009703AD"/>
    <w:rsid w:val="00986AAD"/>
    <w:rsid w:val="009A4E46"/>
    <w:rsid w:val="009B2865"/>
    <w:rsid w:val="009B67BC"/>
    <w:rsid w:val="009D67A6"/>
    <w:rsid w:val="009E6396"/>
    <w:rsid w:val="009F0E3A"/>
    <w:rsid w:val="009F0EEB"/>
    <w:rsid w:val="009F3391"/>
    <w:rsid w:val="009F5197"/>
    <w:rsid w:val="00A00967"/>
    <w:rsid w:val="00A01E78"/>
    <w:rsid w:val="00A0221B"/>
    <w:rsid w:val="00A34FD1"/>
    <w:rsid w:val="00A539CD"/>
    <w:rsid w:val="00A53EAA"/>
    <w:rsid w:val="00A57650"/>
    <w:rsid w:val="00A60777"/>
    <w:rsid w:val="00A62DE7"/>
    <w:rsid w:val="00A70763"/>
    <w:rsid w:val="00A930C4"/>
    <w:rsid w:val="00A95367"/>
    <w:rsid w:val="00AA10A6"/>
    <w:rsid w:val="00AB2DF3"/>
    <w:rsid w:val="00AB7053"/>
    <w:rsid w:val="00AD494D"/>
    <w:rsid w:val="00AE481B"/>
    <w:rsid w:val="00AF140B"/>
    <w:rsid w:val="00AF2120"/>
    <w:rsid w:val="00AF3358"/>
    <w:rsid w:val="00AF62EA"/>
    <w:rsid w:val="00B33E7D"/>
    <w:rsid w:val="00B44ED9"/>
    <w:rsid w:val="00B44FCA"/>
    <w:rsid w:val="00B53FDF"/>
    <w:rsid w:val="00B5542C"/>
    <w:rsid w:val="00B83FD1"/>
    <w:rsid w:val="00B8406B"/>
    <w:rsid w:val="00B851BB"/>
    <w:rsid w:val="00B87756"/>
    <w:rsid w:val="00B91186"/>
    <w:rsid w:val="00BB434E"/>
    <w:rsid w:val="00BB60C1"/>
    <w:rsid w:val="00BC4E65"/>
    <w:rsid w:val="00BE2D2D"/>
    <w:rsid w:val="00BE3399"/>
    <w:rsid w:val="00BE49CD"/>
    <w:rsid w:val="00BE4C7B"/>
    <w:rsid w:val="00BE62A4"/>
    <w:rsid w:val="00BF0756"/>
    <w:rsid w:val="00BF0E60"/>
    <w:rsid w:val="00BF49C4"/>
    <w:rsid w:val="00C27D28"/>
    <w:rsid w:val="00C314C1"/>
    <w:rsid w:val="00C35B1F"/>
    <w:rsid w:val="00C3798C"/>
    <w:rsid w:val="00C76BE1"/>
    <w:rsid w:val="00C93E8B"/>
    <w:rsid w:val="00C94FBB"/>
    <w:rsid w:val="00C963EF"/>
    <w:rsid w:val="00C96FFC"/>
    <w:rsid w:val="00CA2490"/>
    <w:rsid w:val="00CB65C0"/>
    <w:rsid w:val="00CD2378"/>
    <w:rsid w:val="00CD3D41"/>
    <w:rsid w:val="00CE1DD9"/>
    <w:rsid w:val="00CE4D67"/>
    <w:rsid w:val="00D0793B"/>
    <w:rsid w:val="00D25FD7"/>
    <w:rsid w:val="00D4498F"/>
    <w:rsid w:val="00D64EE5"/>
    <w:rsid w:val="00D855CA"/>
    <w:rsid w:val="00D906C1"/>
    <w:rsid w:val="00DE2D95"/>
    <w:rsid w:val="00DE4053"/>
    <w:rsid w:val="00DE75E2"/>
    <w:rsid w:val="00E00F8D"/>
    <w:rsid w:val="00E05D54"/>
    <w:rsid w:val="00E0790A"/>
    <w:rsid w:val="00E105DF"/>
    <w:rsid w:val="00E4371B"/>
    <w:rsid w:val="00E4620F"/>
    <w:rsid w:val="00E70151"/>
    <w:rsid w:val="00E818C5"/>
    <w:rsid w:val="00E84356"/>
    <w:rsid w:val="00E9237F"/>
    <w:rsid w:val="00EA20A9"/>
    <w:rsid w:val="00EC783D"/>
    <w:rsid w:val="00ED3925"/>
    <w:rsid w:val="00EE4113"/>
    <w:rsid w:val="00EE5DDA"/>
    <w:rsid w:val="00F05BA4"/>
    <w:rsid w:val="00F14530"/>
    <w:rsid w:val="00F14E63"/>
    <w:rsid w:val="00F15DEF"/>
    <w:rsid w:val="00F168C0"/>
    <w:rsid w:val="00F2143E"/>
    <w:rsid w:val="00F32437"/>
    <w:rsid w:val="00F40866"/>
    <w:rsid w:val="00F64554"/>
    <w:rsid w:val="00F83080"/>
    <w:rsid w:val="00F833EA"/>
    <w:rsid w:val="00F93618"/>
    <w:rsid w:val="00FB44DF"/>
    <w:rsid w:val="00FC748D"/>
    <w:rsid w:val="00FD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460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
    <w:name w:val="Unresolved Mention"/>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
    <w:name w:val="Unresolved Mention"/>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Shorter</cp:lastModifiedBy>
  <cp:revision>5</cp:revision>
  <cp:lastPrinted>2020-07-13T16:13:00Z</cp:lastPrinted>
  <dcterms:created xsi:type="dcterms:W3CDTF">2021-03-09T16:20:00Z</dcterms:created>
  <dcterms:modified xsi:type="dcterms:W3CDTF">2021-03-18T12:04:00Z</dcterms:modified>
</cp:coreProperties>
</file>